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90" w:rsidRDefault="009C4B90" w:rsidP="009C4B90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1390650" cy="1017270"/>
            <wp:effectExtent l="0" t="0" r="0" b="0"/>
            <wp:wrapSquare wrapText="bothSides"/>
            <wp:docPr id="1" name="Picture 1" descr="Sigla OS Rasinari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OS Rasinari 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 xml:space="preserve">  Ocolul Silvic Raşinari R.A.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Str. Octavian Goga, nr. 1687, Răşinari, jud. Sibiu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tel. / fax: 0269 557779 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e-mail: office@</w:t>
      </w:r>
      <w:r>
        <w:rPr>
          <w:lang w:val="ro-RO"/>
        </w:rPr>
        <w:fldChar w:fldCharType="begin"/>
      </w:r>
      <w:r>
        <w:rPr>
          <w:lang w:val="ro-RO"/>
        </w:rPr>
        <w:instrText xml:space="preserve"> HYPERLINK "mailto:osrasinarira@" </w:instrText>
      </w:r>
      <w:r>
        <w:rPr>
          <w:lang w:val="ro-RO"/>
        </w:rPr>
        <w:fldChar w:fldCharType="separate"/>
      </w:r>
      <w:r>
        <w:rPr>
          <w:rStyle w:val="Hyperlink"/>
          <w:lang w:val="ro-RO"/>
        </w:rPr>
        <w:t>osrasinarira</w:t>
      </w:r>
      <w:r>
        <w:rPr>
          <w:lang w:val="ro-RO"/>
        </w:rPr>
        <w:fldChar w:fldCharType="end"/>
      </w:r>
      <w:r>
        <w:rPr>
          <w:lang w:val="ro-RO"/>
        </w:rPr>
        <w:t xml:space="preserve">.ro, </w:t>
      </w:r>
      <w:hyperlink r:id="rId6" w:history="1">
        <w:r>
          <w:rPr>
            <w:rStyle w:val="Hyperlink"/>
            <w:lang w:val="ro-RO"/>
          </w:rPr>
          <w:t>http://www.osrasinarira.ro</w:t>
        </w:r>
      </w:hyperlink>
      <w:r>
        <w:rPr>
          <w:lang w:val="ro-RO"/>
        </w:rPr>
        <w:t xml:space="preserve">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Fond Forestier                                                                 </w:t>
      </w:r>
    </w:p>
    <w:p w:rsidR="00EE3973" w:rsidRDefault="00EE3973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  <w:jc w:val="center"/>
      </w:pPr>
      <w:r>
        <w:t>ANUNT</w:t>
      </w: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rPr>
          <w:lang w:val="ro-RO"/>
        </w:rPr>
      </w:pPr>
      <w:r>
        <w:tab/>
      </w:r>
      <w:r>
        <w:rPr>
          <w:lang w:val="ro-RO"/>
        </w:rPr>
        <w:t>Ocolul Silvic Raşinari R.A.</w:t>
      </w:r>
      <w:r>
        <w:rPr>
          <w:lang w:val="ro-RO"/>
        </w:rPr>
        <w:t xml:space="preserve"> organizeaza o procedura pe S.E.A.P. , in conformitate cu Lege 98/2016 privind achizitiile publice, pentru achizitia de Servicii gestionare pepiniere silvice pe anul 2018.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ab/>
        <w:t>Ofertantul declarat castigator pe S.E.A.P. va prezenta urmatoarele documente in original sau copie conforma cu originalul:</w:t>
      </w:r>
    </w:p>
    <w:p w:rsidR="009C4B90" w:rsidRDefault="009C4B90" w:rsidP="009C4B90">
      <w:pPr>
        <w:rPr>
          <w:lang w:val="ro-RO"/>
        </w:rPr>
      </w:pPr>
    </w:p>
    <w:p w:rsidR="009C4B90" w:rsidRDefault="009C4B90" w:rsidP="009C4B9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Formularul oferta</w:t>
      </w:r>
    </w:p>
    <w:p w:rsidR="009C4B90" w:rsidRDefault="009C4B90" w:rsidP="009C4B9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720"/>
        </w:tabs>
        <w:rPr>
          <w:rFonts w:eastAsia="Arial" w:cs="Times New Roman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Atestare conform</w:t>
      </w:r>
      <w:r>
        <w:t xml:space="preserve"> </w:t>
      </w:r>
      <w:hyperlink r:id="rId7" w:history="1">
        <w:r>
          <w:rPr>
            <w:rStyle w:val="Hyperlink"/>
          </w:rPr>
          <w:t>Regulamentului privind atestarea persoanelor juridice care realizează lucrări de regenerare şi întreţinere a seminţişurilor şi plantaţiilor, lucrări de îngrijire a arboretelor, precum şi atestarea persoanelor fizice şi juridice care efectuează proiectarea şi/sau execută lucrări de îmbunătăţiri funciare în domeniul silvic</w:t>
        </w:r>
      </w:hyperlink>
      <w:r>
        <w:t xml:space="preserve"> aprobat prin ORDIN nr. 1763 din 13 noiembrie 2015 sau </w:t>
      </w:r>
      <w:r>
        <w:rPr>
          <w:rFonts w:eastAsia="Arial" w:cs="Times New Roman"/>
        </w:rPr>
        <w:t>Atestare conform Normelor metodologice aprobate prin O.M.M.P. nr. 718/2010 pentru grupele de lucrari prevazute la art. 7 lit. c si /sau d. Atestare conform Normelor metodologice aprobate prin O.M.M.P. nr. 718/2010 pentru grupele de lucrari prevazute la art. 7 lit. c si /sau d.</w:t>
      </w:r>
      <w:r>
        <w:rPr>
          <w:rFonts w:eastAsia="Arial" w:cs="Times New Roman"/>
        </w:rPr>
        <w:t>; Sau orice forma de atestare valabila in Romania la data prezentei.</w:t>
      </w:r>
      <w:r>
        <w:rPr>
          <w:rFonts w:eastAsia="Arial" w:cs="Times New Roman"/>
        </w:rPr>
        <w:t xml:space="preserve"> (copie sau original) (VALABIL)</w:t>
      </w:r>
      <w:r>
        <w:rPr>
          <w:rFonts w:eastAsia="Arial" w:cs="Times New Roman"/>
        </w:rPr>
        <w:t xml:space="preserve"> </w:t>
      </w:r>
    </w:p>
    <w:p w:rsidR="009C4B90" w:rsidRPr="009C4B90" w:rsidRDefault="009C4B90" w:rsidP="009C4B90">
      <w:pPr>
        <w:pStyle w:val="ListParagraph"/>
        <w:numPr>
          <w:ilvl w:val="0"/>
          <w:numId w:val="1"/>
        </w:numPr>
        <w:rPr>
          <w:i/>
        </w:rPr>
      </w:pPr>
      <w:r w:rsidRPr="009C4B90">
        <w:rPr>
          <w:lang w:val="ro-RO"/>
        </w:rPr>
        <w:t xml:space="preserve"> </w:t>
      </w:r>
      <w:r w:rsidRPr="009C4B90">
        <w:t>DECLARAŢIE PRIVIND EVITAREA CONFLICTULUI DE INTERESE POTRIVITART. 59 ȘI 60 DIN LEGEA 98/2016</w:t>
      </w:r>
      <w:r>
        <w:t xml:space="preserve"> (</w:t>
      </w:r>
      <w:proofErr w:type="spellStart"/>
      <w:r>
        <w:t>Formular</w:t>
      </w:r>
      <w:proofErr w:type="spellEnd"/>
      <w:r>
        <w:t>)</w:t>
      </w:r>
    </w:p>
    <w:p w:rsidR="009C4B90" w:rsidRDefault="009C4B90" w:rsidP="009C4B90">
      <w:pPr>
        <w:ind w:left="180" w:hanging="180"/>
        <w:jc w:val="both"/>
      </w:pPr>
    </w:p>
    <w:p w:rsidR="003860D4" w:rsidRDefault="003860D4" w:rsidP="009C4B90">
      <w:pPr>
        <w:ind w:left="180" w:hanging="180"/>
        <w:jc w:val="both"/>
      </w:pPr>
    </w:p>
    <w:p w:rsidR="003860D4" w:rsidRDefault="003860D4" w:rsidP="009C4B90">
      <w:pPr>
        <w:ind w:left="180" w:hanging="180"/>
        <w:jc w:val="both"/>
      </w:pPr>
    </w:p>
    <w:p w:rsidR="003860D4" w:rsidRDefault="003860D4" w:rsidP="003860D4">
      <w:pPr>
        <w:ind w:left="180" w:hanging="180"/>
        <w:jc w:val="center"/>
      </w:pPr>
      <w:proofErr w:type="spellStart"/>
      <w:r>
        <w:t>Sef</w:t>
      </w:r>
      <w:proofErr w:type="spellEnd"/>
      <w:r>
        <w:t xml:space="preserve"> </w:t>
      </w:r>
      <w:proofErr w:type="spellStart"/>
      <w:r>
        <w:t>ocol</w:t>
      </w:r>
      <w:proofErr w:type="spellEnd"/>
      <w:r>
        <w:t>,</w:t>
      </w:r>
    </w:p>
    <w:p w:rsidR="003860D4" w:rsidRDefault="003860D4" w:rsidP="003860D4">
      <w:pPr>
        <w:ind w:left="180" w:hanging="180"/>
        <w:jc w:val="center"/>
      </w:pPr>
      <w:proofErr w:type="spellStart"/>
      <w:r>
        <w:t>Ing</w:t>
      </w:r>
      <w:proofErr w:type="spellEnd"/>
      <w:r>
        <w:t xml:space="preserve">. </w:t>
      </w:r>
      <w:proofErr w:type="spellStart"/>
      <w:r>
        <w:t>Cretu</w:t>
      </w:r>
      <w:proofErr w:type="spellEnd"/>
      <w:r>
        <w:t xml:space="preserve"> Adrian</w:t>
      </w: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  <w:bookmarkStart w:id="0" w:name="_GoBack"/>
      <w:bookmarkEnd w:id="0"/>
    </w:p>
    <w:sectPr w:rsidR="009C4B90" w:rsidSect="009C4B90">
      <w:pgSz w:w="11907" w:h="16840" w:code="9"/>
      <w:pgMar w:top="1138" w:right="1411" w:bottom="202" w:left="99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tarSymbol"/>
        <w:kern w:val="1"/>
        <w:sz w:val="18"/>
        <w:szCs w:val="18"/>
        <w:lang w:val="ro-RO" w:eastAsia="ar-SA" w:bidi="ar-SA"/>
      </w:rPr>
    </w:lvl>
  </w:abstractNum>
  <w:abstractNum w:abstractNumId="1" w15:restartNumberingAfterBreak="0">
    <w:nsid w:val="60060C2B"/>
    <w:multiLevelType w:val="hybridMultilevel"/>
    <w:tmpl w:val="A7EA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0"/>
    <w:rsid w:val="0034219C"/>
    <w:rsid w:val="003860D4"/>
    <w:rsid w:val="009C4B90"/>
    <w:rsid w:val="00A10C1A"/>
    <w:rsid w:val="00BC5546"/>
    <w:rsid w:val="00EA6F5A"/>
    <w:rsid w:val="00E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C8F1"/>
  <w15:chartTrackingRefBased/>
  <w15:docId w15:val="{619978B0-018D-4E0C-B7EF-85BA3B0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B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4B9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C4B90"/>
    <w:pPr>
      <w:ind w:left="720"/>
      <w:contextualSpacing/>
    </w:pPr>
  </w:style>
  <w:style w:type="paragraph" w:styleId="Header">
    <w:name w:val="header"/>
    <w:basedOn w:val="Normal"/>
    <w:link w:val="HeaderChar"/>
    <w:rsid w:val="009C4B90"/>
    <w:pPr>
      <w:tabs>
        <w:tab w:val="center" w:pos="4320"/>
        <w:tab w:val="right" w:pos="8640"/>
      </w:tabs>
    </w:pPr>
    <w:rPr>
      <w:rFonts w:cs="Mangal"/>
      <w:kern w:val="1"/>
      <w:lang w:val="ro-RO" w:eastAsia="hi-IN" w:bidi="hi-IN"/>
    </w:rPr>
  </w:style>
  <w:style w:type="character" w:customStyle="1" w:styleId="HeaderChar">
    <w:name w:val="Header Char"/>
    <w:basedOn w:val="DefaultParagraphFont"/>
    <w:link w:val="Header"/>
    <w:rsid w:val="009C4B90"/>
    <w:rPr>
      <w:rFonts w:ascii="Times New Roman" w:eastAsia="Arial Unicode MS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rept.ro/001742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rasinarira.go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2018-03-09T07:46:00Z</dcterms:created>
  <dcterms:modified xsi:type="dcterms:W3CDTF">2018-03-09T07:58:00Z</dcterms:modified>
</cp:coreProperties>
</file>